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jc w:val="center"/>
        <w:spacing w:after="200"/>
      </w:pPr>
      <w:r>
        <w:rPr>
          <w:rFonts w:ascii="Calibri" w:hAnsi="Calibri" w:cs="Calibri"/>
          <w:sz w:val="28"/>
          <w:sz-cs w:val="28"/>
          <w:b/>
          <w:spacing w:val="0"/>
        </w:rPr>
        <w:t xml:space="preserve">APPLICATION FORM</w:t>
      </w:r>
    </w:p>
    <w:p>
      <w:pPr>
        <w:spacing w:after="200"/>
      </w:pPr>
      <w:r>
        <w:rPr>
          <w:rFonts w:ascii="Calibri Light" w:hAnsi="Calibri Light" w:cs="Calibri Light"/>
          <w:sz w:val="22"/>
          <w:sz-cs w:val="22"/>
          <w:spacing w:val="0"/>
        </w:rPr>
        <w:t xml:space="preserve">To apply for a position in TASC, please complete this Application Form. </w:t>
      </w:r>
    </w:p>
    <w:p>
      <w:pPr>
        <w:spacing w:after="200"/>
      </w:pPr>
      <w:r>
        <w:rPr>
          <w:rFonts w:ascii="Calibri Light" w:hAnsi="Calibri Light" w:cs="Calibri Light"/>
          <w:sz w:val="22"/>
          <w:sz-cs w:val="22"/>
          <w:spacing w:val="0"/>
        </w:rPr>
        <w:t xml:space="preserve">CVs will not be accepted as valid applications, and will not be considered by the selection panel.</w:t>
      </w:r>
    </w:p>
    <w:p>
      <w:pPr>
        <w:spacing w:after="200"/>
      </w:pPr>
      <w:r>
        <w:rPr>
          <w:rFonts w:ascii="Calibri" w:hAnsi="Calibri" w:cs="Calibri"/>
          <w:sz w:val="22"/>
          <w:sz-cs w:val="22"/>
          <w:i/>
          <w:spacing w:val="0"/>
        </w:rPr>
        <w:t xml:space="preserve">Please read the job description carefully before completing the form. You are asked to give clear, concise examples from your education, employment or other experience to demonstrate your qualifications, competencies and motivation.</w:t>
      </w:r>
    </w:p>
    <w:p>
      <w:pPr>
        <w:spacing w:after="200"/>
      </w:pPr>
      <w:r>
        <w:rPr>
          <w:rFonts w:ascii="Calibri Light" w:hAnsi="Calibri Light" w:cs="Calibri Light"/>
          <w:sz w:val="22"/>
          <w:sz-cs w:val="22"/>
          <w:spacing w:val="0"/>
        </w:rPr>
        <w:t xml:space="preserve"/>
      </w:r>
    </w:p>
    <w:p>
      <w:pPr>
        <w:jc w:val="center"/>
        <w:spacing w:after="200"/>
      </w:pPr>
      <w:r>
        <w:rPr>
          <w:rFonts w:ascii="Calibri" w:hAnsi="Calibri" w:cs="Calibri"/>
          <w:sz w:val="22"/>
          <w:sz-cs w:val="22"/>
          <w:b/>
          <w:spacing w:val="0"/>
        </w:rPr>
        <w:t xml:space="preserve">TASC’s Equality of Opportunity Policy</w:t>
      </w:r>
    </w:p>
    <w:p>
      <w:pPr>
        <w:spacing w:after="200"/>
      </w:pPr>
      <w:r>
        <w:rPr>
          <w:rFonts w:ascii="Calibri Light" w:hAnsi="Calibri Light" w:cs="Calibri Light"/>
          <w:sz w:val="22"/>
          <w:sz-cs w:val="22"/>
          <w:spacing w:val="0"/>
        </w:rPr>
        <w:t xml:space="preserve">TASC is committed to equality of opportunity in all its employment practices, policies and procedures. It will ensure that no job applicant or employee will receive less favourable treatment due to socio-economic background, gender, marital status, family status, age, disability, race/ethnicity, sexual orientation, religious belief, or membership of the Traveller community, in terms of recruitment, pay and conditions or work, training and work experience and opportunities for career development and promotion. TASC is committed to be flexible with regard to the parental and family responsibilities of employees in relation to working hours.</w:t>
      </w:r>
    </w:p>
    <w:p>
      <w:pPr>
        <w:spacing w:after="200"/>
      </w:pPr>
      <w:r>
        <w:rPr>
          <w:rFonts w:ascii="Calibri Light" w:hAnsi="Calibri Light" w:cs="Calibri Light"/>
          <w:sz w:val="22"/>
          <w:sz-cs w:val="22"/>
          <w:spacing w:val="0"/>
        </w:rPr>
        <w:t xml:space="preserve">All employees will be selected, promoted and treated on the basis of their abilities and merits only, and according to the requirements of the job. All employees will have the opportunity to show ability to progress within the organisation.</w:t>
      </w:r>
    </w:p>
    <w:p>
      <w:pPr>
        <w:spacing w:after="200"/>
      </w:pPr>
      <w:r>
        <w:rPr>
          <w:rFonts w:ascii="Calibri Light" w:hAnsi="Calibri Light" w:cs="Calibri Light"/>
          <w:sz w:val="22"/>
          <w:sz-cs w:val="22"/>
          <w:spacing w:val="0"/>
        </w:rPr>
        <w:t xml:space="preserve">If you require this form in another format, please contact TASC on +353 1 6169050 or contact@tascnet.ie</w:t>
      </w:r>
    </w:p>
    <w:p>
      <w:pPr>
        <w:spacing w:after="200"/>
      </w:pPr>
      <w:r>
        <w:rPr>
          <w:rFonts w:ascii="Calibri" w:hAnsi="Calibri" w:cs="Calibri"/>
          <w:sz w:val="28"/>
          <w:sz-cs w:val="28"/>
          <w:b/>
          <w:spacing w:val="0"/>
        </w:rPr>
        <w:t xml:space="preserve"/>
      </w:r>
    </w:p>
    <w:p>
      <w:pPr>
        <w:spacing w:after="200"/>
      </w:pPr>
      <w:r>
        <w:rPr>
          <w:rFonts w:ascii="Calibri" w:hAnsi="Calibri" w:cs="Calibri"/>
          <w:sz w:val="22"/>
          <w:sz-cs w:val="22"/>
          <w:i/>
          <w:spacing w:val="0"/>
        </w:rPr>
        <w:t xml:space="preserve">Applications should be typed</w:t>
      </w:r>
      <w:r>
        <w:rPr>
          <w:rFonts w:ascii="Calibri Light" w:hAnsi="Calibri Light" w:cs="Calibri Light"/>
          <w:sz w:val="22"/>
          <w:sz-cs w:val="22"/>
          <w:spacing w:val="0"/>
        </w:rPr>
        <w:t xml:space="preserve"/>
      </w:r>
    </w:p>
    <w:p>
      <w:pPr>
        <w:spacing w:after="200"/>
      </w:pPr>
      <w:r>
        <w:rPr>
          <w:rFonts w:ascii="Calibri" w:hAnsi="Calibri" w:cs="Calibri"/>
          <w:sz w:val="22"/>
          <w:sz-cs w:val="22"/>
          <w:b/>
          <w:spacing w:val="0"/>
        </w:rPr>
        <w:t xml:space="preserve">Post being applied for: </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Name:</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Address:</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Email:</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Telephone:</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From what date would you be available to work?</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Light" w:hAnsi="Calibri Light" w:cs="Calibri Light"/>
          <w:sz w:val="22"/>
          <w:sz-cs w:val="22"/>
          <w:spacing w:val="0"/>
        </w:rPr>
        <w:t xml:space="preserve">OFFICE USE ONLY</w:t>
      </w:r>
    </w:p>
    <w:p>
      <w:pPr/>
      <w:r>
        <w:rPr>
          <w:rFonts w:ascii="Calibri" w:hAnsi="Calibri" w:cs="Calibri"/>
          <w:sz w:val="22"/>
          <w:sz-cs w:val="22"/>
          <w:b/>
          <w:spacing w:val="0"/>
        </w:rPr>
        <w:t xml:space="preserve">Application Reference No:</w:t>
      </w:r>
    </w:p>
    <w:p>
      <w:pPr/>
      <w:r>
        <w:rPr>
          <w:rFonts w:ascii="Calibri Light" w:hAnsi="Calibri Light" w:cs="Calibri Light"/>
          <w:sz w:val="22"/>
          <w:sz-cs w:val="22"/>
          <w:spacing w:val="0"/>
          <w:color w:val="808080"/>
        </w:rPr>
        <w:t xml:space="preserve">Click here to enter text.</w:t>
      </w: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p>
      <w:pPr>
        <w:spacing w:after="200"/>
      </w:pPr>
      <w:r>
        <w:rPr>
          <w:rFonts w:ascii="Calibri" w:hAnsi="Calibri" w:cs="Calibri"/>
          <w:sz w:val="22"/>
          <w:sz-cs w:val="22"/>
          <w:b/>
          <w:spacing w:val="0"/>
        </w:rPr>
        <w:t xml:space="preserve">Education, qualifications</w:t>
      </w:r>
    </w:p>
    <w:p>
      <w:pPr>
        <w:spacing w:after="200"/>
      </w:pPr>
      <w:r>
        <w:rPr>
          <w:rFonts w:ascii="Calibri Light" w:hAnsi="Calibri Light" w:cs="Calibri Light"/>
          <w:sz w:val="22"/>
          <w:sz-cs w:val="22"/>
          <w:spacing w:val="0"/>
        </w:rPr>
        <w:t xml:space="preserve">1. Please list your formal education and qualifications, in reverse order starting with the most recent: </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2. Please list any academic or professional publications you have authored or co-authored, or any other publications that you believe are relevant to this position.</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3. Please list any other achievements related to your formal education/training/qualifications that you feel are relevant to this position.</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w:hAnsi="Calibri" w:cs="Calibri"/>
          <w:sz w:val="22"/>
          <w:sz-cs w:val="22"/>
          <w:b/>
          <w:spacing w:val="0"/>
        </w:rPr>
        <w:t xml:space="preserve">Employment</w:t>
      </w:r>
    </w:p>
    <w:p>
      <w:pPr>
        <w:spacing w:after="200"/>
      </w:pPr>
      <w:r>
        <w:rPr>
          <w:rFonts w:ascii="Calibri Light" w:hAnsi="Calibri Light" w:cs="Calibri Light"/>
          <w:sz w:val="22"/>
          <w:sz-cs w:val="22"/>
          <w:spacing w:val="0"/>
        </w:rPr>
        <w:t xml:space="preserve">4. Please outline your work history, including volunteering and unwaged work if applicable, in reverse order starting with the most recent and mentioning examples of projects you have worked on.</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5. Please list any particular examples of achievements or work activities you were involved in that you believe are relevant to this position.</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w:hAnsi="Calibri" w:cs="Calibri"/>
          <w:sz w:val="22"/>
          <w:sz-cs w:val="22"/>
          <w:b/>
          <w:spacing w:val="0"/>
        </w:rPr>
        <w:t xml:space="preserve">Suitability for the Post</w:t>
      </w:r>
    </w:p>
    <w:p>
      <w:pPr>
        <w:spacing w:after="200"/>
      </w:pPr>
      <w:r>
        <w:rPr>
          <w:rFonts w:ascii="Calibri Light" w:hAnsi="Calibri Light" w:cs="Calibri Light"/>
          <w:sz w:val="22"/>
          <w:sz-cs w:val="22"/>
          <w:spacing w:val="0"/>
        </w:rPr>
        <w:t xml:space="preserve">6. Please explain why you are suitable for the particular position you are applying for, paying particular attention to the full list of desired qualities as well as TASC’s overall mission.</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Light" w:hAnsi="Calibri Light" w:cs="Calibri Light"/>
          <w:sz w:val="22"/>
          <w:sz-cs w:val="22"/>
          <w:spacing w:val="0"/>
        </w:rPr>
        <w:t xml:space="preserve">7. Why are you motivated to work for TASC?</w:t>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w:hAnsi="Calibri" w:cs="Calibri"/>
          <w:sz w:val="22"/>
          <w:sz-cs w:val="22"/>
          <w:b/>
          <w:spacing w:val="0"/>
        </w:rPr>
        <w:t xml:space="preserve"/>
      </w:r>
    </w:p>
    <w:p>
      <w:pPr>
        <w:spacing w:after="200"/>
      </w:pPr>
      <w:r>
        <w:rPr>
          <w:rFonts w:ascii="Calibri Light" w:hAnsi="Calibri Light" w:cs="Calibri Light"/>
          <w:sz w:val="22"/>
          <w:sz-cs w:val="22"/>
          <w:spacing w:val="0"/>
        </w:rPr>
        <w:t xml:space="preserve">OFFICE USE ONLY</w:t>
      </w:r>
    </w:p>
    <w:p>
      <w:pPr/>
      <w:r>
        <w:rPr>
          <w:rFonts w:ascii="Calibri" w:hAnsi="Calibri" w:cs="Calibri"/>
          <w:sz w:val="22"/>
          <w:sz-cs w:val="22"/>
          <w:b/>
          <w:spacing w:val="0"/>
        </w:rPr>
        <w:t xml:space="preserve">Application Reference No:</w:t>
      </w:r>
    </w:p>
    <w:p>
      <w:pPr/>
      <w:r>
        <w:rPr>
          <w:rFonts w:ascii="Calibri Light" w:hAnsi="Calibri Light" w:cs="Calibri Light"/>
          <w:sz w:val="22"/>
          <w:sz-cs w:val="22"/>
          <w:spacing w:val="0"/>
          <w:color w:val="808080"/>
        </w:rPr>
        <w:t xml:space="preserve">Click here to enter text.</w:t>
      </w: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8. Please give the name, occupation, address, phone number and email address of two people who would be willing to act as a referee for you. Please indicate clearly whether we can contact each of these people (a) now, (b) only if you are called to interview, or (c) only if we have made an offer of employment.</w:t>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
      </w:r>
    </w:p>
    <w:p>
      <w:pPr>
        <w:spacing w:after="200"/>
      </w:pPr>
      <w:r>
        <w:rPr>
          <w:rFonts w:ascii="Calibri Light" w:hAnsi="Calibri Light" w:cs="Calibri Light"/>
          <w:sz w:val="22"/>
          <w:sz-cs w:val="22"/>
          <w:spacing w:val="0"/>
        </w:rPr>
        <w:t xml:space="preserve">OFFICE USE ONLY</w:t>
      </w:r>
    </w:p>
    <w:p>
      <w:pPr/>
      <w:r>
        <w:rPr>
          <w:rFonts w:ascii="Calibri" w:hAnsi="Calibri" w:cs="Calibri"/>
          <w:sz w:val="22"/>
          <w:sz-cs w:val="22"/>
          <w:b/>
          <w:spacing w:val="0"/>
        </w:rPr>
        <w:t xml:space="preserve">Application Reference No:</w:t>
      </w:r>
    </w:p>
    <w:p>
      <w:pPr/>
      <w:r>
        <w:rPr>
          <w:rFonts w:ascii="Calibri Light" w:hAnsi="Calibri Light" w:cs="Calibri Light"/>
          <w:sz w:val="22"/>
          <w:sz-cs w:val="22"/>
          <w:spacing w:val="0"/>
          <w:color w:val="808080"/>
        </w:rPr>
        <w:t xml:space="preserve">Click here to enter text.</w:t>
      </w: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p>
      <w:pPr/>
      <w:r>
        <w:rPr>
          <w:rFonts w:ascii="Calibri Light" w:hAnsi="Calibri Light" w:cs="Calibri Light"/>
          <w:sz w:val="22"/>
          <w:sz-cs w:val="22"/>
          <w:spacing w:val="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O'Connor</dc:creator>
</cp:coreProperties>
</file>

<file path=docProps/meta.xml><?xml version="1.0" encoding="utf-8"?>
<meta xmlns="http://schemas.apple.com/cocoa/2006/metadata">
  <generator>CocoaOOXMLWriter/1038.36</generator>
</meta>
</file>